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rsidR="00582D4C" w:rsidRPr="001D0818" w:rsidRDefault="0019522D"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Fundamental Areas that will Change the United States </w:t>
      </w:r>
    </w:p>
    <w:p w:rsidR="00582D4C" w:rsidRDefault="0019522D"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Default="0019522D"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1418F7" w:rsidRDefault="0019522D"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1418F7" w:rsidRDefault="0019522D"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1418F7" w:rsidRPr="00582D4C" w:rsidRDefault="0019522D"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rsidR="00A710FA" w:rsidRPr="001D0818" w:rsidRDefault="0019522D"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Fundamental Areas that will Change the United States</w:t>
      </w:r>
    </w:p>
    <w:p w:rsidR="00B419FF" w:rsidRDefault="0019522D" w:rsidP="00F832D6">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bookmarkStart w:id="0" w:name="_GoBack"/>
      <w:r>
        <w:rPr>
          <w:rFonts w:ascii="Times New Roman" w:eastAsia="Times New Roman" w:hAnsi="Times New Roman" w:cs="Times New Roman"/>
          <w:bCs/>
          <w:color w:val="333333"/>
          <w:sz w:val="24"/>
          <w:szCs w:val="24"/>
        </w:rPr>
        <w:t xml:space="preserve">In my opinion, the two fundamental areas that will change the United States in the next 150 years and have impacted life in America are society and culture, and technology. </w:t>
      </w:r>
      <w:r w:rsidR="00C31420">
        <w:rPr>
          <w:rFonts w:ascii="Times New Roman" w:eastAsia="Times New Roman" w:hAnsi="Times New Roman" w:cs="Times New Roman"/>
          <w:bCs/>
          <w:color w:val="333333"/>
          <w:sz w:val="24"/>
          <w:szCs w:val="24"/>
        </w:rPr>
        <w:t xml:space="preserve">These are areas that have had a direct influence on the United States and its citizens. </w:t>
      </w:r>
    </w:p>
    <w:p w:rsidR="00C31420" w:rsidRDefault="0019522D" w:rsidP="00877B2D">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877B2D">
        <w:rPr>
          <w:rFonts w:ascii="Times New Roman" w:eastAsia="Times New Roman" w:hAnsi="Times New Roman" w:cs="Times New Roman"/>
          <w:b/>
          <w:bCs/>
          <w:color w:val="333333"/>
          <w:sz w:val="24"/>
          <w:szCs w:val="24"/>
        </w:rPr>
        <w:t>Society and Culture</w:t>
      </w:r>
    </w:p>
    <w:p w:rsidR="00877B2D" w:rsidRDefault="0019522D" w:rsidP="00877B2D">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sidR="001F6F5B">
        <w:rPr>
          <w:rFonts w:ascii="Times New Roman" w:eastAsia="Times New Roman" w:hAnsi="Times New Roman" w:cs="Times New Roman"/>
          <w:bCs/>
          <w:color w:val="333333"/>
          <w:sz w:val="24"/>
          <w:szCs w:val="24"/>
        </w:rPr>
        <w:t xml:space="preserve">Society and culture are two different concepts that are highly related. Different societies in the United States have had different cultures since the 1870s. </w:t>
      </w:r>
      <w:r w:rsidR="005A0398">
        <w:rPr>
          <w:rFonts w:ascii="Times New Roman" w:eastAsia="Times New Roman" w:hAnsi="Times New Roman" w:cs="Times New Roman"/>
          <w:bCs/>
          <w:color w:val="333333"/>
          <w:sz w:val="24"/>
          <w:szCs w:val="24"/>
        </w:rPr>
        <w:t>While culture is a representation of practices and</w:t>
      </w:r>
      <w:r w:rsidR="00357AA9">
        <w:rPr>
          <w:rFonts w:ascii="Times New Roman" w:eastAsia="Times New Roman" w:hAnsi="Times New Roman" w:cs="Times New Roman"/>
          <w:bCs/>
          <w:color w:val="333333"/>
          <w:sz w:val="24"/>
          <w:szCs w:val="24"/>
        </w:rPr>
        <w:t xml:space="preserve"> beliefs in a group, society is composed of the people who share these beliefs and practices. </w:t>
      </w:r>
      <w:r w:rsidR="00EF21C5">
        <w:rPr>
          <w:rFonts w:ascii="Times New Roman" w:eastAsia="Times New Roman" w:hAnsi="Times New Roman" w:cs="Times New Roman"/>
          <w:bCs/>
          <w:color w:val="333333"/>
          <w:sz w:val="24"/>
          <w:szCs w:val="24"/>
        </w:rPr>
        <w:t xml:space="preserve">I chose this area because society and culture are the backbone of the United States. </w:t>
      </w:r>
      <w:r w:rsidR="00925EB4">
        <w:rPr>
          <w:rFonts w:ascii="Times New Roman" w:eastAsia="Times New Roman" w:hAnsi="Times New Roman" w:cs="Times New Roman"/>
          <w:bCs/>
          <w:color w:val="333333"/>
          <w:sz w:val="24"/>
          <w:szCs w:val="24"/>
        </w:rPr>
        <w:t xml:space="preserve">The society of the United States has always been based on western culture (Luedtke, 1992). </w:t>
      </w:r>
      <w:r w:rsidR="00F234D1">
        <w:rPr>
          <w:rFonts w:ascii="Times New Roman" w:eastAsia="Times New Roman" w:hAnsi="Times New Roman" w:cs="Times New Roman"/>
          <w:bCs/>
          <w:color w:val="333333"/>
          <w:sz w:val="24"/>
          <w:szCs w:val="24"/>
        </w:rPr>
        <w:t xml:space="preserve">This society was in existence even before the United States became a country with unique cultural and social values. </w:t>
      </w:r>
      <w:r w:rsidR="002C2CC6">
        <w:rPr>
          <w:rFonts w:ascii="Times New Roman" w:eastAsia="Times New Roman" w:hAnsi="Times New Roman" w:cs="Times New Roman"/>
          <w:bCs/>
          <w:color w:val="333333"/>
          <w:sz w:val="24"/>
          <w:szCs w:val="24"/>
        </w:rPr>
        <w:t xml:space="preserve">Today, the United States is among one of the most diverse countries of the world due to immigration that has existed since the era of slavery.  </w:t>
      </w:r>
      <w:r w:rsidR="0073409D">
        <w:rPr>
          <w:rFonts w:ascii="Times New Roman" w:eastAsia="Times New Roman" w:hAnsi="Times New Roman" w:cs="Times New Roman"/>
          <w:bCs/>
          <w:color w:val="333333"/>
          <w:sz w:val="24"/>
          <w:szCs w:val="24"/>
        </w:rPr>
        <w:t xml:space="preserve">The development of the United States society was influenced by </w:t>
      </w:r>
      <w:r w:rsidR="00A350E9">
        <w:rPr>
          <w:rFonts w:ascii="Times New Roman" w:eastAsia="Times New Roman" w:hAnsi="Times New Roman" w:cs="Times New Roman"/>
          <w:bCs/>
          <w:color w:val="333333"/>
          <w:sz w:val="24"/>
          <w:szCs w:val="24"/>
        </w:rPr>
        <w:t xml:space="preserve">Irish and English settlers </w:t>
      </w:r>
      <w:r w:rsidR="00645DB8">
        <w:rPr>
          <w:rFonts w:ascii="Times New Roman" w:eastAsia="Times New Roman" w:hAnsi="Times New Roman" w:cs="Times New Roman"/>
          <w:bCs/>
          <w:color w:val="333333"/>
          <w:sz w:val="24"/>
          <w:szCs w:val="24"/>
        </w:rPr>
        <w:t xml:space="preserve">and the culture of the British. </w:t>
      </w:r>
    </w:p>
    <w:p w:rsidR="004E1FDA" w:rsidRDefault="0019522D" w:rsidP="00877B2D">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BE4A76">
        <w:rPr>
          <w:rFonts w:ascii="Times New Roman" w:eastAsia="Times New Roman" w:hAnsi="Times New Roman" w:cs="Times New Roman"/>
          <w:bCs/>
          <w:color w:val="333333"/>
          <w:sz w:val="24"/>
          <w:szCs w:val="24"/>
        </w:rPr>
        <w:t xml:space="preserve">Just like the society, the culture of the United States can be traced to early European settlement. </w:t>
      </w:r>
      <w:r w:rsidR="00FD3AAF">
        <w:rPr>
          <w:rFonts w:ascii="Times New Roman" w:eastAsia="Times New Roman" w:hAnsi="Times New Roman" w:cs="Times New Roman"/>
          <w:bCs/>
          <w:color w:val="333333"/>
          <w:sz w:val="24"/>
          <w:szCs w:val="24"/>
        </w:rPr>
        <w:t xml:space="preserve">By the 1870s, about 50% of inhabitants of the United States were English speakers (Luedtke, 1992). </w:t>
      </w:r>
      <w:r w:rsidR="00D00244">
        <w:rPr>
          <w:rFonts w:ascii="Times New Roman" w:eastAsia="Times New Roman" w:hAnsi="Times New Roman" w:cs="Times New Roman"/>
          <w:bCs/>
          <w:color w:val="333333"/>
          <w:sz w:val="24"/>
          <w:szCs w:val="24"/>
        </w:rPr>
        <w:t xml:space="preserve">They also represented 60% of the white population. </w:t>
      </w:r>
      <w:r w:rsidR="00E64422">
        <w:rPr>
          <w:rFonts w:ascii="Times New Roman" w:eastAsia="Times New Roman" w:hAnsi="Times New Roman" w:cs="Times New Roman"/>
          <w:bCs/>
          <w:color w:val="333333"/>
          <w:sz w:val="24"/>
          <w:szCs w:val="24"/>
        </w:rPr>
        <w:t xml:space="preserve">Therefore, the English ethnicities played an essential role in the development of societal and cultural values that led to the development of the American character today. </w:t>
      </w:r>
      <w:r w:rsidR="00093ED1">
        <w:rPr>
          <w:rFonts w:ascii="Times New Roman" w:eastAsia="Times New Roman" w:hAnsi="Times New Roman" w:cs="Times New Roman"/>
          <w:bCs/>
          <w:color w:val="333333"/>
          <w:sz w:val="24"/>
          <w:szCs w:val="24"/>
        </w:rPr>
        <w:t xml:space="preserve">It explains why they are still the majority today. </w:t>
      </w:r>
      <w:r w:rsidR="002B72FB">
        <w:rPr>
          <w:rFonts w:ascii="Times New Roman" w:eastAsia="Times New Roman" w:hAnsi="Times New Roman" w:cs="Times New Roman"/>
          <w:bCs/>
          <w:color w:val="333333"/>
          <w:sz w:val="24"/>
          <w:szCs w:val="24"/>
        </w:rPr>
        <w:t xml:space="preserve">For example, the Jeffersonian democracy has contributed to the development of the American </w:t>
      </w:r>
      <w:r w:rsidR="000207E7">
        <w:rPr>
          <w:rFonts w:ascii="Times New Roman" w:eastAsia="Times New Roman" w:hAnsi="Times New Roman" w:cs="Times New Roman"/>
          <w:bCs/>
          <w:color w:val="333333"/>
          <w:sz w:val="24"/>
          <w:szCs w:val="24"/>
        </w:rPr>
        <w:t>identity</w:t>
      </w:r>
      <w:r w:rsidR="002B72FB">
        <w:rPr>
          <w:rFonts w:ascii="Times New Roman" w:eastAsia="Times New Roman" w:hAnsi="Times New Roman" w:cs="Times New Roman"/>
          <w:bCs/>
          <w:color w:val="333333"/>
          <w:sz w:val="24"/>
          <w:szCs w:val="24"/>
        </w:rPr>
        <w:t xml:space="preserve">. </w:t>
      </w:r>
      <w:r w:rsidR="00853CFA">
        <w:rPr>
          <w:rFonts w:ascii="Times New Roman" w:eastAsia="Times New Roman" w:hAnsi="Times New Roman" w:cs="Times New Roman"/>
          <w:bCs/>
          <w:color w:val="333333"/>
          <w:sz w:val="24"/>
          <w:szCs w:val="24"/>
        </w:rPr>
        <w:t xml:space="preserve">While the United States was once a melting pot, it has slowly turned into a salad bowl since the 1960s (Luedtke, 1992). </w:t>
      </w:r>
      <w:r w:rsidR="00EF6D5B">
        <w:rPr>
          <w:rFonts w:ascii="Times New Roman" w:eastAsia="Times New Roman" w:hAnsi="Times New Roman" w:cs="Times New Roman"/>
          <w:bCs/>
          <w:color w:val="333333"/>
          <w:sz w:val="24"/>
          <w:szCs w:val="24"/>
        </w:rPr>
        <w:t xml:space="preserve">The United States has focused on integrating different cultures while allowing them to maintain their identity. </w:t>
      </w:r>
    </w:p>
    <w:p w:rsidR="004E1FDA" w:rsidRDefault="0019522D" w:rsidP="008F6D1A">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8F6D1A">
        <w:rPr>
          <w:rFonts w:ascii="Times New Roman" w:eastAsia="Times New Roman" w:hAnsi="Times New Roman" w:cs="Times New Roman"/>
          <w:b/>
          <w:bCs/>
          <w:color w:val="333333"/>
          <w:sz w:val="24"/>
          <w:szCs w:val="24"/>
        </w:rPr>
        <w:lastRenderedPageBreak/>
        <w:t>Technology</w:t>
      </w:r>
    </w:p>
    <w:p w:rsidR="008F6D1A" w:rsidRDefault="0019522D" w:rsidP="008F6D1A">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I chose this area because it has contributed to the development of the United States. It has improved economic development, alleviated poverty, </w:t>
      </w:r>
      <w:r w:rsidR="00444921">
        <w:rPr>
          <w:rFonts w:ascii="Times New Roman" w:eastAsia="Times New Roman" w:hAnsi="Times New Roman" w:cs="Times New Roman"/>
          <w:bCs/>
          <w:color w:val="333333"/>
          <w:sz w:val="24"/>
          <w:szCs w:val="24"/>
        </w:rPr>
        <w:t xml:space="preserve">led to positive culture change, and improved communication among others. Technology is continuing to have major benefits not only for the United States </w:t>
      </w:r>
      <w:r w:rsidR="004A0B82">
        <w:rPr>
          <w:rFonts w:ascii="Times New Roman" w:eastAsia="Times New Roman" w:hAnsi="Times New Roman" w:cs="Times New Roman"/>
          <w:bCs/>
          <w:color w:val="333333"/>
          <w:sz w:val="24"/>
          <w:szCs w:val="24"/>
        </w:rPr>
        <w:t>but also</w:t>
      </w:r>
      <w:r w:rsidR="00444921">
        <w:rPr>
          <w:rFonts w:ascii="Times New Roman" w:eastAsia="Times New Roman" w:hAnsi="Times New Roman" w:cs="Times New Roman"/>
          <w:bCs/>
          <w:color w:val="333333"/>
          <w:sz w:val="24"/>
          <w:szCs w:val="24"/>
        </w:rPr>
        <w:t xml:space="preserve"> </w:t>
      </w:r>
      <w:r w:rsidR="003653A6">
        <w:rPr>
          <w:rFonts w:ascii="Times New Roman" w:eastAsia="Times New Roman" w:hAnsi="Times New Roman" w:cs="Times New Roman"/>
          <w:bCs/>
          <w:color w:val="333333"/>
          <w:sz w:val="24"/>
          <w:szCs w:val="24"/>
        </w:rPr>
        <w:t xml:space="preserve">for </w:t>
      </w:r>
      <w:r w:rsidR="00444921">
        <w:rPr>
          <w:rFonts w:ascii="Times New Roman" w:eastAsia="Times New Roman" w:hAnsi="Times New Roman" w:cs="Times New Roman"/>
          <w:bCs/>
          <w:color w:val="333333"/>
          <w:sz w:val="24"/>
          <w:szCs w:val="24"/>
        </w:rPr>
        <w:t xml:space="preserve">the entire world. </w:t>
      </w:r>
      <w:r w:rsidR="00E51AF8">
        <w:rPr>
          <w:rFonts w:ascii="Times New Roman" w:eastAsia="Times New Roman" w:hAnsi="Times New Roman" w:cs="Times New Roman"/>
          <w:bCs/>
          <w:color w:val="333333"/>
          <w:sz w:val="24"/>
          <w:szCs w:val="24"/>
        </w:rPr>
        <w:t>From around the 19</w:t>
      </w:r>
      <w:r w:rsidR="00E51AF8" w:rsidRPr="00E51AF8">
        <w:rPr>
          <w:rFonts w:ascii="Times New Roman" w:eastAsia="Times New Roman" w:hAnsi="Times New Roman" w:cs="Times New Roman"/>
          <w:bCs/>
          <w:color w:val="333333"/>
          <w:sz w:val="24"/>
          <w:szCs w:val="24"/>
          <w:vertAlign w:val="superscript"/>
        </w:rPr>
        <w:t>th</w:t>
      </w:r>
      <w:r w:rsidR="00E51AF8">
        <w:rPr>
          <w:rFonts w:ascii="Times New Roman" w:eastAsia="Times New Roman" w:hAnsi="Times New Roman" w:cs="Times New Roman"/>
          <w:bCs/>
          <w:color w:val="333333"/>
          <w:sz w:val="24"/>
          <w:szCs w:val="24"/>
        </w:rPr>
        <w:t xml:space="preserve"> century, technology has played a significant role in the economic development of the United States. </w:t>
      </w:r>
      <w:r w:rsidR="000F3FEF">
        <w:rPr>
          <w:rFonts w:ascii="Times New Roman" w:eastAsia="Times New Roman" w:hAnsi="Times New Roman" w:cs="Times New Roman"/>
          <w:bCs/>
          <w:color w:val="333333"/>
          <w:sz w:val="24"/>
          <w:szCs w:val="24"/>
        </w:rPr>
        <w:t xml:space="preserve">For example, in 1874, it was applied in constructing a structural steel bridge (Public Broadcasting Service, n. d.). </w:t>
      </w:r>
      <w:r w:rsidR="00FF6A7A">
        <w:rPr>
          <w:rFonts w:ascii="Times New Roman" w:eastAsia="Times New Roman" w:hAnsi="Times New Roman" w:cs="Times New Roman"/>
          <w:bCs/>
          <w:color w:val="333333"/>
          <w:sz w:val="24"/>
          <w:szCs w:val="24"/>
        </w:rPr>
        <w:t xml:space="preserve">In 1876, it was used in developing the first telephone. </w:t>
      </w:r>
      <w:r w:rsidR="00B44675">
        <w:rPr>
          <w:rFonts w:ascii="Times New Roman" w:eastAsia="Times New Roman" w:hAnsi="Times New Roman" w:cs="Times New Roman"/>
          <w:bCs/>
          <w:color w:val="333333"/>
          <w:sz w:val="24"/>
          <w:szCs w:val="24"/>
        </w:rPr>
        <w:t>By the 20</w:t>
      </w:r>
      <w:r w:rsidR="00B44675" w:rsidRPr="00B44675">
        <w:rPr>
          <w:rFonts w:ascii="Times New Roman" w:eastAsia="Times New Roman" w:hAnsi="Times New Roman" w:cs="Times New Roman"/>
          <w:bCs/>
          <w:color w:val="333333"/>
          <w:sz w:val="24"/>
          <w:szCs w:val="24"/>
          <w:vertAlign w:val="superscript"/>
        </w:rPr>
        <w:t>th</w:t>
      </w:r>
      <w:r w:rsidR="00B44675">
        <w:rPr>
          <w:rFonts w:ascii="Times New Roman" w:eastAsia="Times New Roman" w:hAnsi="Times New Roman" w:cs="Times New Roman"/>
          <w:bCs/>
          <w:color w:val="333333"/>
          <w:sz w:val="24"/>
          <w:szCs w:val="24"/>
        </w:rPr>
        <w:t xml:space="preserve"> century, the United States shifted from dependence on natural resources to the utilization of </w:t>
      </w:r>
      <w:r w:rsidR="00F06A82">
        <w:rPr>
          <w:rFonts w:ascii="Times New Roman" w:eastAsia="Times New Roman" w:hAnsi="Times New Roman" w:cs="Times New Roman"/>
          <w:bCs/>
          <w:color w:val="333333"/>
          <w:sz w:val="24"/>
          <w:szCs w:val="24"/>
        </w:rPr>
        <w:t xml:space="preserve">resource-based knowledge provided by different professionals including engineers and scientists. </w:t>
      </w:r>
      <w:r w:rsidR="00616961">
        <w:rPr>
          <w:rFonts w:ascii="Times New Roman" w:eastAsia="Times New Roman" w:hAnsi="Times New Roman" w:cs="Times New Roman"/>
          <w:bCs/>
          <w:color w:val="333333"/>
          <w:sz w:val="24"/>
          <w:szCs w:val="24"/>
        </w:rPr>
        <w:t>Before the 20</w:t>
      </w:r>
      <w:r w:rsidR="00616961" w:rsidRPr="00616961">
        <w:rPr>
          <w:rFonts w:ascii="Times New Roman" w:eastAsia="Times New Roman" w:hAnsi="Times New Roman" w:cs="Times New Roman"/>
          <w:bCs/>
          <w:color w:val="333333"/>
          <w:sz w:val="24"/>
          <w:szCs w:val="24"/>
          <w:vertAlign w:val="superscript"/>
        </w:rPr>
        <w:t>th</w:t>
      </w:r>
      <w:r w:rsidR="00616961">
        <w:rPr>
          <w:rFonts w:ascii="Times New Roman" w:eastAsia="Times New Roman" w:hAnsi="Times New Roman" w:cs="Times New Roman"/>
          <w:bCs/>
          <w:color w:val="333333"/>
          <w:sz w:val="24"/>
          <w:szCs w:val="24"/>
        </w:rPr>
        <w:t xml:space="preserve"> century, the United States used technology to exploit its resources. </w:t>
      </w:r>
      <w:r w:rsidR="00AA14FE">
        <w:rPr>
          <w:rFonts w:ascii="Times New Roman" w:eastAsia="Times New Roman" w:hAnsi="Times New Roman" w:cs="Times New Roman"/>
          <w:bCs/>
          <w:color w:val="333333"/>
          <w:sz w:val="24"/>
          <w:szCs w:val="24"/>
        </w:rPr>
        <w:t xml:space="preserve">For example, in 1892, it was applied in developing gasoline-powered cars (Public Broadcasting Service, n. d.). </w:t>
      </w:r>
      <w:r w:rsidR="007140FE">
        <w:rPr>
          <w:rFonts w:ascii="Times New Roman" w:eastAsia="Times New Roman" w:hAnsi="Times New Roman" w:cs="Times New Roman"/>
          <w:bCs/>
          <w:color w:val="333333"/>
          <w:sz w:val="24"/>
          <w:szCs w:val="24"/>
        </w:rPr>
        <w:t xml:space="preserve">In 1903, it was used in developing the first plane. </w:t>
      </w:r>
    </w:p>
    <w:p w:rsidR="009C78F6" w:rsidRDefault="0019522D" w:rsidP="008F6D1A">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620874">
        <w:rPr>
          <w:rFonts w:ascii="Times New Roman" w:eastAsia="Times New Roman" w:hAnsi="Times New Roman" w:cs="Times New Roman"/>
          <w:bCs/>
          <w:color w:val="333333"/>
          <w:sz w:val="24"/>
          <w:szCs w:val="24"/>
        </w:rPr>
        <w:t xml:space="preserve">Technology-enabled the United States to overtake Great Britain as the world economic leader. Apart from this, innovation in the United States has also been supported by the development in technology. </w:t>
      </w:r>
      <w:r w:rsidR="00637B7D">
        <w:rPr>
          <w:rFonts w:ascii="Times New Roman" w:eastAsia="Times New Roman" w:hAnsi="Times New Roman" w:cs="Times New Roman"/>
          <w:bCs/>
          <w:color w:val="333333"/>
          <w:sz w:val="24"/>
          <w:szCs w:val="24"/>
        </w:rPr>
        <w:t>Technology encouraged innovation in different institutions and sectors in the 19</w:t>
      </w:r>
      <w:r w:rsidR="00637B7D" w:rsidRPr="00637B7D">
        <w:rPr>
          <w:rFonts w:ascii="Times New Roman" w:eastAsia="Times New Roman" w:hAnsi="Times New Roman" w:cs="Times New Roman"/>
          <w:bCs/>
          <w:color w:val="333333"/>
          <w:sz w:val="24"/>
          <w:szCs w:val="24"/>
          <w:vertAlign w:val="superscript"/>
        </w:rPr>
        <w:t>th</w:t>
      </w:r>
      <w:r w:rsidR="00637B7D">
        <w:rPr>
          <w:rFonts w:ascii="Times New Roman" w:eastAsia="Times New Roman" w:hAnsi="Times New Roman" w:cs="Times New Roman"/>
          <w:bCs/>
          <w:color w:val="333333"/>
          <w:sz w:val="24"/>
          <w:szCs w:val="24"/>
        </w:rPr>
        <w:t xml:space="preserve"> and 20</w:t>
      </w:r>
      <w:r w:rsidR="00637B7D" w:rsidRPr="00637B7D">
        <w:rPr>
          <w:rFonts w:ascii="Times New Roman" w:eastAsia="Times New Roman" w:hAnsi="Times New Roman" w:cs="Times New Roman"/>
          <w:bCs/>
          <w:color w:val="333333"/>
          <w:sz w:val="24"/>
          <w:szCs w:val="24"/>
          <w:vertAlign w:val="superscript"/>
        </w:rPr>
        <w:t>th</w:t>
      </w:r>
      <w:r w:rsidR="00637B7D">
        <w:rPr>
          <w:rFonts w:ascii="Times New Roman" w:eastAsia="Times New Roman" w:hAnsi="Times New Roman" w:cs="Times New Roman"/>
          <w:bCs/>
          <w:color w:val="333333"/>
          <w:sz w:val="24"/>
          <w:szCs w:val="24"/>
        </w:rPr>
        <w:t xml:space="preserve"> centuries. </w:t>
      </w:r>
      <w:r w:rsidR="009D651D">
        <w:rPr>
          <w:rFonts w:ascii="Times New Roman" w:eastAsia="Times New Roman" w:hAnsi="Times New Roman" w:cs="Times New Roman"/>
          <w:bCs/>
          <w:color w:val="333333"/>
          <w:sz w:val="24"/>
          <w:szCs w:val="24"/>
        </w:rPr>
        <w:t>For example, it has supported improvement in the e</w:t>
      </w:r>
      <w:r w:rsidR="00DC6919">
        <w:rPr>
          <w:rFonts w:ascii="Times New Roman" w:eastAsia="Times New Roman" w:hAnsi="Times New Roman" w:cs="Times New Roman"/>
          <w:bCs/>
          <w:color w:val="333333"/>
          <w:sz w:val="24"/>
          <w:szCs w:val="24"/>
        </w:rPr>
        <w:t>ducation and industrial sectors. I</w:t>
      </w:r>
      <w:r w:rsidR="00870DB0">
        <w:rPr>
          <w:rFonts w:ascii="Times New Roman" w:eastAsia="Times New Roman" w:hAnsi="Times New Roman" w:cs="Times New Roman"/>
          <w:bCs/>
          <w:color w:val="333333"/>
          <w:sz w:val="24"/>
          <w:szCs w:val="24"/>
        </w:rPr>
        <w:t>n 1940, it led to the creation of the Jeep, a well-known car around the world (Public Broadcasting Service, n. d.)</w:t>
      </w:r>
      <w:r w:rsidR="00B94774">
        <w:rPr>
          <w:rFonts w:ascii="Times New Roman" w:eastAsia="Times New Roman" w:hAnsi="Times New Roman" w:cs="Times New Roman"/>
          <w:bCs/>
          <w:color w:val="333333"/>
          <w:sz w:val="24"/>
          <w:szCs w:val="24"/>
        </w:rPr>
        <w:t xml:space="preserve">. </w:t>
      </w:r>
      <w:r w:rsidR="00DC6919">
        <w:rPr>
          <w:rFonts w:ascii="Times New Roman" w:eastAsia="Times New Roman" w:hAnsi="Times New Roman" w:cs="Times New Roman"/>
          <w:bCs/>
          <w:color w:val="333333"/>
          <w:sz w:val="24"/>
          <w:szCs w:val="24"/>
        </w:rPr>
        <w:t xml:space="preserve">Apart from this, it has given rise to different discoveries that have made the United States outstanding in the world. Therefore, it can be stated that technology has contributed to the superpower status of the United States. </w:t>
      </w:r>
    </w:p>
    <w:bookmarkEnd w:id="0"/>
    <w:p w:rsidR="007E4F3A" w:rsidRDefault="007E4F3A" w:rsidP="008F6D1A">
      <w:pPr>
        <w:shd w:val="clear" w:color="auto" w:fill="FFFFFF"/>
        <w:spacing w:after="0" w:line="480" w:lineRule="auto"/>
        <w:outlineLvl w:val="3"/>
        <w:rPr>
          <w:rFonts w:ascii="Times New Roman" w:eastAsia="Times New Roman" w:hAnsi="Times New Roman" w:cs="Times New Roman"/>
          <w:bCs/>
          <w:color w:val="333333"/>
          <w:sz w:val="24"/>
          <w:szCs w:val="24"/>
        </w:rPr>
      </w:pPr>
    </w:p>
    <w:p w:rsidR="007E4F3A" w:rsidRDefault="007E4F3A" w:rsidP="008F6D1A">
      <w:pPr>
        <w:shd w:val="clear" w:color="auto" w:fill="FFFFFF"/>
        <w:spacing w:after="0" w:line="480" w:lineRule="auto"/>
        <w:outlineLvl w:val="3"/>
        <w:rPr>
          <w:rFonts w:ascii="Times New Roman" w:eastAsia="Times New Roman" w:hAnsi="Times New Roman" w:cs="Times New Roman"/>
          <w:bCs/>
          <w:color w:val="333333"/>
          <w:sz w:val="24"/>
          <w:szCs w:val="24"/>
        </w:rPr>
      </w:pPr>
    </w:p>
    <w:p w:rsidR="007E4F3A" w:rsidRDefault="0019522D" w:rsidP="007E4F3A">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7E4F3A">
        <w:rPr>
          <w:rFonts w:ascii="Times New Roman" w:eastAsia="Times New Roman" w:hAnsi="Times New Roman" w:cs="Times New Roman"/>
          <w:b/>
          <w:bCs/>
          <w:color w:val="333333"/>
          <w:sz w:val="24"/>
          <w:szCs w:val="24"/>
        </w:rPr>
        <w:lastRenderedPageBreak/>
        <w:t>References</w:t>
      </w:r>
    </w:p>
    <w:p w:rsidR="00A57AFC" w:rsidRDefault="0019522D" w:rsidP="00A57AFC">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Luedtke, L. S. (1992). </w:t>
      </w:r>
      <w:r w:rsidR="00B746B0" w:rsidRPr="00B85066">
        <w:rPr>
          <w:rFonts w:ascii="Times New Roman" w:eastAsia="Times New Roman" w:hAnsi="Times New Roman" w:cs="Times New Roman"/>
          <w:bCs/>
          <w:i/>
          <w:color w:val="333333"/>
          <w:sz w:val="24"/>
          <w:szCs w:val="24"/>
        </w:rPr>
        <w:t>Making America: The society and culture of the United States</w:t>
      </w:r>
      <w:r w:rsidR="00B746B0">
        <w:rPr>
          <w:rFonts w:ascii="Times New Roman" w:eastAsia="Times New Roman" w:hAnsi="Times New Roman" w:cs="Times New Roman"/>
          <w:bCs/>
          <w:color w:val="333333"/>
          <w:sz w:val="24"/>
          <w:szCs w:val="24"/>
        </w:rPr>
        <w:t xml:space="preserve">. </w:t>
      </w:r>
    </w:p>
    <w:p w:rsidR="00CC25C7" w:rsidRPr="00A57AFC" w:rsidRDefault="0019522D" w:rsidP="00A57AFC">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 xml:space="preserve">North Carolina, United States: UNC Press Books. </w:t>
      </w:r>
    </w:p>
    <w:p w:rsidR="007E4F3A" w:rsidRDefault="0019522D" w:rsidP="007E4F3A">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Public Broadcasting Service (n. d.). </w:t>
      </w:r>
      <w:r w:rsidR="004F2380">
        <w:rPr>
          <w:rFonts w:ascii="Times New Roman" w:eastAsia="Times New Roman" w:hAnsi="Times New Roman" w:cs="Times New Roman"/>
          <w:bCs/>
          <w:color w:val="333333"/>
          <w:sz w:val="24"/>
          <w:szCs w:val="24"/>
        </w:rPr>
        <w:t xml:space="preserve">Technology time (1752-1990). </w:t>
      </w:r>
    </w:p>
    <w:p w:rsidR="004F2380" w:rsidRPr="007E4F3A" w:rsidRDefault="0019522D" w:rsidP="007E4F3A">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4F2380">
        <w:rPr>
          <w:rFonts w:ascii="Times New Roman" w:eastAsia="Times New Roman" w:hAnsi="Times New Roman" w:cs="Times New Roman"/>
          <w:bCs/>
          <w:color w:val="333333"/>
          <w:sz w:val="24"/>
          <w:szCs w:val="24"/>
        </w:rPr>
        <w:t>https://www.pbs.org/wgbh/americanexperience/features/telephone-technology-timeline/</w:t>
      </w:r>
    </w:p>
    <w:sectPr w:rsidR="004F2380" w:rsidRPr="007E4F3A"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22D" w:rsidRDefault="0019522D">
      <w:pPr>
        <w:spacing w:after="0" w:line="240" w:lineRule="auto"/>
      </w:pPr>
      <w:r>
        <w:separator/>
      </w:r>
    </w:p>
  </w:endnote>
  <w:endnote w:type="continuationSeparator" w:id="0">
    <w:p w:rsidR="0019522D" w:rsidRDefault="0019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22D" w:rsidRDefault="0019522D">
      <w:pPr>
        <w:spacing w:after="0" w:line="240" w:lineRule="auto"/>
      </w:pPr>
      <w:r>
        <w:separator/>
      </w:r>
    </w:p>
  </w:footnote>
  <w:footnote w:type="continuationSeparator" w:id="0">
    <w:p w:rsidR="0019522D" w:rsidRDefault="00195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58" w:rsidRPr="00582D4C" w:rsidRDefault="0019522D">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14544D">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258" w:rsidRPr="00582D4C" w:rsidRDefault="0019522D">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14544D">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CE1"/>
    <w:multiLevelType w:val="hybridMultilevel"/>
    <w:tmpl w:val="175EC6DC"/>
    <w:lvl w:ilvl="0" w:tplc="43BCED68">
      <w:start w:val="1"/>
      <w:numFmt w:val="bullet"/>
      <w:lvlText w:val=""/>
      <w:lvlJc w:val="left"/>
      <w:pPr>
        <w:ind w:left="720" w:hanging="360"/>
      </w:pPr>
      <w:rPr>
        <w:rFonts w:ascii="Wingdings" w:hAnsi="Wingdings" w:hint="default"/>
      </w:rPr>
    </w:lvl>
    <w:lvl w:ilvl="1" w:tplc="509CC2AA" w:tentative="1">
      <w:start w:val="1"/>
      <w:numFmt w:val="bullet"/>
      <w:lvlText w:val="o"/>
      <w:lvlJc w:val="left"/>
      <w:pPr>
        <w:ind w:left="1440" w:hanging="360"/>
      </w:pPr>
      <w:rPr>
        <w:rFonts w:ascii="Courier New" w:hAnsi="Courier New" w:cs="Courier New" w:hint="default"/>
      </w:rPr>
    </w:lvl>
    <w:lvl w:ilvl="2" w:tplc="9BE062C8" w:tentative="1">
      <w:start w:val="1"/>
      <w:numFmt w:val="bullet"/>
      <w:lvlText w:val=""/>
      <w:lvlJc w:val="left"/>
      <w:pPr>
        <w:ind w:left="2160" w:hanging="360"/>
      </w:pPr>
      <w:rPr>
        <w:rFonts w:ascii="Wingdings" w:hAnsi="Wingdings" w:hint="default"/>
      </w:rPr>
    </w:lvl>
    <w:lvl w:ilvl="3" w:tplc="1CD0AE52" w:tentative="1">
      <w:start w:val="1"/>
      <w:numFmt w:val="bullet"/>
      <w:lvlText w:val=""/>
      <w:lvlJc w:val="left"/>
      <w:pPr>
        <w:ind w:left="2880" w:hanging="360"/>
      </w:pPr>
      <w:rPr>
        <w:rFonts w:ascii="Symbol" w:hAnsi="Symbol" w:hint="default"/>
      </w:rPr>
    </w:lvl>
    <w:lvl w:ilvl="4" w:tplc="041CFE3E" w:tentative="1">
      <w:start w:val="1"/>
      <w:numFmt w:val="bullet"/>
      <w:lvlText w:val="o"/>
      <w:lvlJc w:val="left"/>
      <w:pPr>
        <w:ind w:left="3600" w:hanging="360"/>
      </w:pPr>
      <w:rPr>
        <w:rFonts w:ascii="Courier New" w:hAnsi="Courier New" w:cs="Courier New" w:hint="default"/>
      </w:rPr>
    </w:lvl>
    <w:lvl w:ilvl="5" w:tplc="17D6AEFC" w:tentative="1">
      <w:start w:val="1"/>
      <w:numFmt w:val="bullet"/>
      <w:lvlText w:val=""/>
      <w:lvlJc w:val="left"/>
      <w:pPr>
        <w:ind w:left="4320" w:hanging="360"/>
      </w:pPr>
      <w:rPr>
        <w:rFonts w:ascii="Wingdings" w:hAnsi="Wingdings" w:hint="default"/>
      </w:rPr>
    </w:lvl>
    <w:lvl w:ilvl="6" w:tplc="95F203B8" w:tentative="1">
      <w:start w:val="1"/>
      <w:numFmt w:val="bullet"/>
      <w:lvlText w:val=""/>
      <w:lvlJc w:val="left"/>
      <w:pPr>
        <w:ind w:left="5040" w:hanging="360"/>
      </w:pPr>
      <w:rPr>
        <w:rFonts w:ascii="Symbol" w:hAnsi="Symbol" w:hint="default"/>
      </w:rPr>
    </w:lvl>
    <w:lvl w:ilvl="7" w:tplc="28D0F7CE" w:tentative="1">
      <w:start w:val="1"/>
      <w:numFmt w:val="bullet"/>
      <w:lvlText w:val="o"/>
      <w:lvlJc w:val="left"/>
      <w:pPr>
        <w:ind w:left="5760" w:hanging="360"/>
      </w:pPr>
      <w:rPr>
        <w:rFonts w:ascii="Courier New" w:hAnsi="Courier New" w:cs="Courier New" w:hint="default"/>
      </w:rPr>
    </w:lvl>
    <w:lvl w:ilvl="8" w:tplc="47B8CA2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3EA6F780">
      <w:start w:val="1"/>
      <w:numFmt w:val="lowerRoman"/>
      <w:lvlText w:val="%1."/>
      <w:lvlJc w:val="right"/>
      <w:pPr>
        <w:ind w:left="720" w:hanging="360"/>
      </w:pPr>
    </w:lvl>
    <w:lvl w:ilvl="1" w:tplc="7DCA4F02" w:tentative="1">
      <w:start w:val="1"/>
      <w:numFmt w:val="lowerLetter"/>
      <w:lvlText w:val="%2."/>
      <w:lvlJc w:val="left"/>
      <w:pPr>
        <w:ind w:left="1440" w:hanging="360"/>
      </w:pPr>
    </w:lvl>
    <w:lvl w:ilvl="2" w:tplc="95265756" w:tentative="1">
      <w:start w:val="1"/>
      <w:numFmt w:val="lowerRoman"/>
      <w:lvlText w:val="%3."/>
      <w:lvlJc w:val="right"/>
      <w:pPr>
        <w:ind w:left="2160" w:hanging="180"/>
      </w:pPr>
    </w:lvl>
    <w:lvl w:ilvl="3" w:tplc="0916FBFC" w:tentative="1">
      <w:start w:val="1"/>
      <w:numFmt w:val="decimal"/>
      <w:lvlText w:val="%4."/>
      <w:lvlJc w:val="left"/>
      <w:pPr>
        <w:ind w:left="2880" w:hanging="360"/>
      </w:pPr>
    </w:lvl>
    <w:lvl w:ilvl="4" w:tplc="961AF2B6" w:tentative="1">
      <w:start w:val="1"/>
      <w:numFmt w:val="lowerLetter"/>
      <w:lvlText w:val="%5."/>
      <w:lvlJc w:val="left"/>
      <w:pPr>
        <w:ind w:left="3600" w:hanging="360"/>
      </w:pPr>
    </w:lvl>
    <w:lvl w:ilvl="5" w:tplc="B5DC64E8" w:tentative="1">
      <w:start w:val="1"/>
      <w:numFmt w:val="lowerRoman"/>
      <w:lvlText w:val="%6."/>
      <w:lvlJc w:val="right"/>
      <w:pPr>
        <w:ind w:left="4320" w:hanging="180"/>
      </w:pPr>
    </w:lvl>
    <w:lvl w:ilvl="6" w:tplc="B15ED9E6" w:tentative="1">
      <w:start w:val="1"/>
      <w:numFmt w:val="decimal"/>
      <w:lvlText w:val="%7."/>
      <w:lvlJc w:val="left"/>
      <w:pPr>
        <w:ind w:left="5040" w:hanging="360"/>
      </w:pPr>
    </w:lvl>
    <w:lvl w:ilvl="7" w:tplc="EFCE4B60" w:tentative="1">
      <w:start w:val="1"/>
      <w:numFmt w:val="lowerLetter"/>
      <w:lvlText w:val="%8."/>
      <w:lvlJc w:val="left"/>
      <w:pPr>
        <w:ind w:left="5760" w:hanging="360"/>
      </w:pPr>
    </w:lvl>
    <w:lvl w:ilvl="8" w:tplc="1AC078CA"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745F"/>
    <w:rsid w:val="00065829"/>
    <w:rsid w:val="00071C0A"/>
    <w:rsid w:val="00081D1E"/>
    <w:rsid w:val="00087140"/>
    <w:rsid w:val="00090C33"/>
    <w:rsid w:val="00093ED1"/>
    <w:rsid w:val="000B57BE"/>
    <w:rsid w:val="000E36C4"/>
    <w:rsid w:val="000E4CD5"/>
    <w:rsid w:val="000E5AA5"/>
    <w:rsid w:val="000F0C7E"/>
    <w:rsid w:val="000F3FEF"/>
    <w:rsid w:val="00101327"/>
    <w:rsid w:val="00105EB1"/>
    <w:rsid w:val="00116B05"/>
    <w:rsid w:val="00117782"/>
    <w:rsid w:val="001354A0"/>
    <w:rsid w:val="001418F7"/>
    <w:rsid w:val="00141E30"/>
    <w:rsid w:val="0014544D"/>
    <w:rsid w:val="00146589"/>
    <w:rsid w:val="00163941"/>
    <w:rsid w:val="0016524D"/>
    <w:rsid w:val="00165DD8"/>
    <w:rsid w:val="0017531A"/>
    <w:rsid w:val="00181D0F"/>
    <w:rsid w:val="001822BB"/>
    <w:rsid w:val="0019522D"/>
    <w:rsid w:val="001A0E54"/>
    <w:rsid w:val="001B0C91"/>
    <w:rsid w:val="001B171B"/>
    <w:rsid w:val="001B7815"/>
    <w:rsid w:val="001C344A"/>
    <w:rsid w:val="001C4E7B"/>
    <w:rsid w:val="001D0818"/>
    <w:rsid w:val="001D291B"/>
    <w:rsid w:val="001F2E49"/>
    <w:rsid w:val="001F35D6"/>
    <w:rsid w:val="001F4091"/>
    <w:rsid w:val="001F6F5B"/>
    <w:rsid w:val="002025BE"/>
    <w:rsid w:val="0020583F"/>
    <w:rsid w:val="00207DE8"/>
    <w:rsid w:val="00210E32"/>
    <w:rsid w:val="00213897"/>
    <w:rsid w:val="00225E97"/>
    <w:rsid w:val="00243F1A"/>
    <w:rsid w:val="002456FD"/>
    <w:rsid w:val="00250DC8"/>
    <w:rsid w:val="00263036"/>
    <w:rsid w:val="0027081A"/>
    <w:rsid w:val="0027646A"/>
    <w:rsid w:val="00291606"/>
    <w:rsid w:val="00294AC5"/>
    <w:rsid w:val="002A1258"/>
    <w:rsid w:val="002B295D"/>
    <w:rsid w:val="002B72FB"/>
    <w:rsid w:val="002C2CC6"/>
    <w:rsid w:val="002C7D28"/>
    <w:rsid w:val="002D3C6C"/>
    <w:rsid w:val="002D42D3"/>
    <w:rsid w:val="002E0FC6"/>
    <w:rsid w:val="002F073E"/>
    <w:rsid w:val="002F2B7C"/>
    <w:rsid w:val="002F5AE2"/>
    <w:rsid w:val="0030220A"/>
    <w:rsid w:val="00303254"/>
    <w:rsid w:val="00306428"/>
    <w:rsid w:val="003210B4"/>
    <w:rsid w:val="003230DF"/>
    <w:rsid w:val="003438CD"/>
    <w:rsid w:val="00345595"/>
    <w:rsid w:val="00345A2B"/>
    <w:rsid w:val="0034778E"/>
    <w:rsid w:val="00351562"/>
    <w:rsid w:val="00353CC9"/>
    <w:rsid w:val="003565AA"/>
    <w:rsid w:val="00357AA9"/>
    <w:rsid w:val="00362133"/>
    <w:rsid w:val="003642EE"/>
    <w:rsid w:val="003653A6"/>
    <w:rsid w:val="00366E88"/>
    <w:rsid w:val="00371A81"/>
    <w:rsid w:val="00380670"/>
    <w:rsid w:val="00392F35"/>
    <w:rsid w:val="003A2BD3"/>
    <w:rsid w:val="003A4DB5"/>
    <w:rsid w:val="003B03B4"/>
    <w:rsid w:val="003B750A"/>
    <w:rsid w:val="003C3EA2"/>
    <w:rsid w:val="003E07E5"/>
    <w:rsid w:val="003F695E"/>
    <w:rsid w:val="00400B2E"/>
    <w:rsid w:val="0040126F"/>
    <w:rsid w:val="004248B3"/>
    <w:rsid w:val="00426D5E"/>
    <w:rsid w:val="004427A3"/>
    <w:rsid w:val="004431E2"/>
    <w:rsid w:val="00444921"/>
    <w:rsid w:val="0045217E"/>
    <w:rsid w:val="004647ED"/>
    <w:rsid w:val="0046584E"/>
    <w:rsid w:val="004826E0"/>
    <w:rsid w:val="004854B4"/>
    <w:rsid w:val="00490AB7"/>
    <w:rsid w:val="004A0B82"/>
    <w:rsid w:val="004A1DBA"/>
    <w:rsid w:val="004B4E15"/>
    <w:rsid w:val="004C2A4B"/>
    <w:rsid w:val="004C53F3"/>
    <w:rsid w:val="004D0ADA"/>
    <w:rsid w:val="004D35FF"/>
    <w:rsid w:val="004E1FDA"/>
    <w:rsid w:val="004E2296"/>
    <w:rsid w:val="004E41A6"/>
    <w:rsid w:val="004F234D"/>
    <w:rsid w:val="004F2380"/>
    <w:rsid w:val="005046E6"/>
    <w:rsid w:val="00522741"/>
    <w:rsid w:val="00527BCF"/>
    <w:rsid w:val="005318DA"/>
    <w:rsid w:val="0054062B"/>
    <w:rsid w:val="0054740B"/>
    <w:rsid w:val="005524B4"/>
    <w:rsid w:val="00573977"/>
    <w:rsid w:val="00573DF1"/>
    <w:rsid w:val="00577099"/>
    <w:rsid w:val="00582D4C"/>
    <w:rsid w:val="00595DE6"/>
    <w:rsid w:val="005A0398"/>
    <w:rsid w:val="005A0FB8"/>
    <w:rsid w:val="005A3507"/>
    <w:rsid w:val="005A5115"/>
    <w:rsid w:val="005B05F4"/>
    <w:rsid w:val="005B6B5D"/>
    <w:rsid w:val="005D307F"/>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7B7D"/>
    <w:rsid w:val="00644AC1"/>
    <w:rsid w:val="00645DB8"/>
    <w:rsid w:val="006549A8"/>
    <w:rsid w:val="00671A15"/>
    <w:rsid w:val="0068256F"/>
    <w:rsid w:val="00687984"/>
    <w:rsid w:val="00694826"/>
    <w:rsid w:val="00694A31"/>
    <w:rsid w:val="006A2965"/>
    <w:rsid w:val="006B1399"/>
    <w:rsid w:val="006C2000"/>
    <w:rsid w:val="006E1634"/>
    <w:rsid w:val="006E2047"/>
    <w:rsid w:val="006E2951"/>
    <w:rsid w:val="006F094D"/>
    <w:rsid w:val="006F5623"/>
    <w:rsid w:val="006F56ED"/>
    <w:rsid w:val="00704189"/>
    <w:rsid w:val="0070714F"/>
    <w:rsid w:val="00713D7A"/>
    <w:rsid w:val="007140FE"/>
    <w:rsid w:val="00731210"/>
    <w:rsid w:val="00732F83"/>
    <w:rsid w:val="0073409D"/>
    <w:rsid w:val="00741640"/>
    <w:rsid w:val="00743ADC"/>
    <w:rsid w:val="00756AB7"/>
    <w:rsid w:val="00757701"/>
    <w:rsid w:val="0077168F"/>
    <w:rsid w:val="00777F1C"/>
    <w:rsid w:val="007830CA"/>
    <w:rsid w:val="007A1A1B"/>
    <w:rsid w:val="007C365C"/>
    <w:rsid w:val="007D1278"/>
    <w:rsid w:val="007D5E7B"/>
    <w:rsid w:val="007D67BB"/>
    <w:rsid w:val="007D75F1"/>
    <w:rsid w:val="007E4F3A"/>
    <w:rsid w:val="007E6551"/>
    <w:rsid w:val="007F1054"/>
    <w:rsid w:val="007F1451"/>
    <w:rsid w:val="007F242B"/>
    <w:rsid w:val="00804FFC"/>
    <w:rsid w:val="00806FC9"/>
    <w:rsid w:val="00807B21"/>
    <w:rsid w:val="00812B9C"/>
    <w:rsid w:val="00820972"/>
    <w:rsid w:val="00825321"/>
    <w:rsid w:val="0084432B"/>
    <w:rsid w:val="0084521F"/>
    <w:rsid w:val="00845997"/>
    <w:rsid w:val="00845E30"/>
    <w:rsid w:val="00853CFA"/>
    <w:rsid w:val="0087045D"/>
    <w:rsid w:val="00870DB0"/>
    <w:rsid w:val="00877B2D"/>
    <w:rsid w:val="00884AA9"/>
    <w:rsid w:val="00890EEB"/>
    <w:rsid w:val="008970F0"/>
    <w:rsid w:val="008B0F7F"/>
    <w:rsid w:val="008C7D69"/>
    <w:rsid w:val="008D2F10"/>
    <w:rsid w:val="008D5A73"/>
    <w:rsid w:val="008E0303"/>
    <w:rsid w:val="008F08B1"/>
    <w:rsid w:val="008F4C7C"/>
    <w:rsid w:val="008F5037"/>
    <w:rsid w:val="008F50A3"/>
    <w:rsid w:val="008F6D1A"/>
    <w:rsid w:val="00904DC9"/>
    <w:rsid w:val="00920B44"/>
    <w:rsid w:val="00925EB4"/>
    <w:rsid w:val="00927B0B"/>
    <w:rsid w:val="009350B6"/>
    <w:rsid w:val="00935B0E"/>
    <w:rsid w:val="00936360"/>
    <w:rsid w:val="00946DD0"/>
    <w:rsid w:val="0094728A"/>
    <w:rsid w:val="00947F2B"/>
    <w:rsid w:val="00953FB0"/>
    <w:rsid w:val="00964F14"/>
    <w:rsid w:val="00983138"/>
    <w:rsid w:val="009A2307"/>
    <w:rsid w:val="009A3F28"/>
    <w:rsid w:val="009A40E4"/>
    <w:rsid w:val="009A771D"/>
    <w:rsid w:val="009C6C39"/>
    <w:rsid w:val="009C78F6"/>
    <w:rsid w:val="009D4AE6"/>
    <w:rsid w:val="009D651D"/>
    <w:rsid w:val="009E7334"/>
    <w:rsid w:val="009F10B9"/>
    <w:rsid w:val="009F51DC"/>
    <w:rsid w:val="00A048D8"/>
    <w:rsid w:val="00A13007"/>
    <w:rsid w:val="00A22BB6"/>
    <w:rsid w:val="00A24A6F"/>
    <w:rsid w:val="00A273A4"/>
    <w:rsid w:val="00A31E7B"/>
    <w:rsid w:val="00A350E9"/>
    <w:rsid w:val="00A55774"/>
    <w:rsid w:val="00A57AFC"/>
    <w:rsid w:val="00A61464"/>
    <w:rsid w:val="00A62AB2"/>
    <w:rsid w:val="00A70A43"/>
    <w:rsid w:val="00A710FA"/>
    <w:rsid w:val="00A80B6D"/>
    <w:rsid w:val="00A9532F"/>
    <w:rsid w:val="00A97DCF"/>
    <w:rsid w:val="00AA14FE"/>
    <w:rsid w:val="00AA6162"/>
    <w:rsid w:val="00AB14B0"/>
    <w:rsid w:val="00AB3E12"/>
    <w:rsid w:val="00AB5A88"/>
    <w:rsid w:val="00AC1DF0"/>
    <w:rsid w:val="00AE0CCA"/>
    <w:rsid w:val="00AE2F76"/>
    <w:rsid w:val="00AE40CF"/>
    <w:rsid w:val="00AE6432"/>
    <w:rsid w:val="00AF6540"/>
    <w:rsid w:val="00B02D83"/>
    <w:rsid w:val="00B07A2F"/>
    <w:rsid w:val="00B13AB0"/>
    <w:rsid w:val="00B3793D"/>
    <w:rsid w:val="00B419FF"/>
    <w:rsid w:val="00B44675"/>
    <w:rsid w:val="00B74573"/>
    <w:rsid w:val="00B7461C"/>
    <w:rsid w:val="00B746B0"/>
    <w:rsid w:val="00B85066"/>
    <w:rsid w:val="00B860CC"/>
    <w:rsid w:val="00B863DE"/>
    <w:rsid w:val="00B939DE"/>
    <w:rsid w:val="00B94774"/>
    <w:rsid w:val="00B968F0"/>
    <w:rsid w:val="00BA12D3"/>
    <w:rsid w:val="00BA6A48"/>
    <w:rsid w:val="00BA7808"/>
    <w:rsid w:val="00BB245D"/>
    <w:rsid w:val="00BD3C1C"/>
    <w:rsid w:val="00BD54FC"/>
    <w:rsid w:val="00BD5D0A"/>
    <w:rsid w:val="00BE4A76"/>
    <w:rsid w:val="00BE5890"/>
    <w:rsid w:val="00C212AC"/>
    <w:rsid w:val="00C22295"/>
    <w:rsid w:val="00C26818"/>
    <w:rsid w:val="00C31420"/>
    <w:rsid w:val="00C32F44"/>
    <w:rsid w:val="00C3673B"/>
    <w:rsid w:val="00C60D7D"/>
    <w:rsid w:val="00C62CA6"/>
    <w:rsid w:val="00C62EA9"/>
    <w:rsid w:val="00C658C4"/>
    <w:rsid w:val="00C66E56"/>
    <w:rsid w:val="00C75089"/>
    <w:rsid w:val="00C75FA3"/>
    <w:rsid w:val="00C76AE2"/>
    <w:rsid w:val="00C81D72"/>
    <w:rsid w:val="00C83E32"/>
    <w:rsid w:val="00C85B30"/>
    <w:rsid w:val="00CA0969"/>
    <w:rsid w:val="00CA3724"/>
    <w:rsid w:val="00CA6380"/>
    <w:rsid w:val="00CB7D88"/>
    <w:rsid w:val="00CC025F"/>
    <w:rsid w:val="00CC25C7"/>
    <w:rsid w:val="00CC7CB7"/>
    <w:rsid w:val="00CD24A1"/>
    <w:rsid w:val="00CD2AB0"/>
    <w:rsid w:val="00CD2BAB"/>
    <w:rsid w:val="00CD6D66"/>
    <w:rsid w:val="00CD76A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8147F"/>
    <w:rsid w:val="00D9049E"/>
    <w:rsid w:val="00D92036"/>
    <w:rsid w:val="00D926C8"/>
    <w:rsid w:val="00D9628B"/>
    <w:rsid w:val="00DA2CBC"/>
    <w:rsid w:val="00DA380D"/>
    <w:rsid w:val="00DA783E"/>
    <w:rsid w:val="00DB656B"/>
    <w:rsid w:val="00DC15AF"/>
    <w:rsid w:val="00DC2F8A"/>
    <w:rsid w:val="00DC6919"/>
    <w:rsid w:val="00DC6B17"/>
    <w:rsid w:val="00DE1D94"/>
    <w:rsid w:val="00DF76E4"/>
    <w:rsid w:val="00E51AF8"/>
    <w:rsid w:val="00E54C92"/>
    <w:rsid w:val="00E6138B"/>
    <w:rsid w:val="00E61DB9"/>
    <w:rsid w:val="00E64422"/>
    <w:rsid w:val="00E75BCC"/>
    <w:rsid w:val="00E92CEF"/>
    <w:rsid w:val="00E95A00"/>
    <w:rsid w:val="00EB2504"/>
    <w:rsid w:val="00EF0176"/>
    <w:rsid w:val="00EF21C5"/>
    <w:rsid w:val="00EF3BA9"/>
    <w:rsid w:val="00EF6258"/>
    <w:rsid w:val="00EF6423"/>
    <w:rsid w:val="00EF6D5B"/>
    <w:rsid w:val="00F01C67"/>
    <w:rsid w:val="00F06A82"/>
    <w:rsid w:val="00F20BB9"/>
    <w:rsid w:val="00F234D1"/>
    <w:rsid w:val="00F240CD"/>
    <w:rsid w:val="00F26DD2"/>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623"/>
    <w:rsid w:val="00FD3AAF"/>
    <w:rsid w:val="00FD419F"/>
    <w:rsid w:val="00FE408F"/>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2021-06-09T15:30:00Z</dcterms:created>
  <dcterms:modified xsi:type="dcterms:W3CDTF">2021-06-09T15:30:00Z</dcterms:modified>
</cp:coreProperties>
</file>